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010"/>
        <w:gridCol w:w="2640"/>
        <w:gridCol w:w="2325"/>
      </w:tblGrid>
      <w:tr w:rsidR="00CA2FD9" w14:paraId="02319218" w14:textId="77777777" w:rsidTr="00014542">
        <w:tc>
          <w:tcPr>
            <w:tcW w:w="2324" w:type="dxa"/>
          </w:tcPr>
          <w:p w14:paraId="52C9A34E" w14:textId="77777777" w:rsidR="00CA2FD9" w:rsidRDefault="00CA2FD9">
            <w:r>
              <w:t xml:space="preserve">Name </w:t>
            </w:r>
          </w:p>
        </w:tc>
        <w:tc>
          <w:tcPr>
            <w:tcW w:w="2324" w:type="dxa"/>
          </w:tcPr>
          <w:p w14:paraId="1C8AD1F6" w14:textId="77777777" w:rsidR="00CA2FD9" w:rsidRDefault="00CA2FD9">
            <w:r>
              <w:t xml:space="preserve">Category </w:t>
            </w:r>
          </w:p>
        </w:tc>
        <w:tc>
          <w:tcPr>
            <w:tcW w:w="2010" w:type="dxa"/>
          </w:tcPr>
          <w:p w14:paraId="14A5900E" w14:textId="77777777" w:rsidR="00CA2FD9" w:rsidRDefault="00CA2FD9">
            <w:r>
              <w:t xml:space="preserve">Tenure </w:t>
            </w:r>
          </w:p>
        </w:tc>
        <w:tc>
          <w:tcPr>
            <w:tcW w:w="2640" w:type="dxa"/>
          </w:tcPr>
          <w:p w14:paraId="2E9419B7" w14:textId="77777777" w:rsidR="00CA2FD9" w:rsidRDefault="00CA2FD9">
            <w:r>
              <w:t xml:space="preserve">Office </w:t>
            </w:r>
          </w:p>
        </w:tc>
        <w:tc>
          <w:tcPr>
            <w:tcW w:w="2325" w:type="dxa"/>
          </w:tcPr>
          <w:p w14:paraId="02AB56E7" w14:textId="77777777" w:rsidR="00CA2FD9" w:rsidRDefault="00CA2FD9" w:rsidP="00014542">
            <w:r>
              <w:t xml:space="preserve">Role/Responsibility </w:t>
            </w:r>
          </w:p>
        </w:tc>
      </w:tr>
      <w:tr w:rsidR="00CA2FD9" w14:paraId="2DD31CA3" w14:textId="77777777" w:rsidTr="00014542">
        <w:tc>
          <w:tcPr>
            <w:tcW w:w="2324" w:type="dxa"/>
          </w:tcPr>
          <w:p w14:paraId="42BE62B6" w14:textId="77777777" w:rsidR="00CA2FD9" w:rsidRDefault="00CA2FD9" w:rsidP="00014542">
            <w:r>
              <w:t xml:space="preserve">Bradbrook, Carole, Mrs </w:t>
            </w:r>
          </w:p>
        </w:tc>
        <w:tc>
          <w:tcPr>
            <w:tcW w:w="2324" w:type="dxa"/>
          </w:tcPr>
          <w:p w14:paraId="1CDDAF3D" w14:textId="77777777" w:rsidR="00CA2FD9" w:rsidRDefault="00CA2FD9" w:rsidP="00AB4378">
            <w:r>
              <w:t>Community Governor,</w:t>
            </w:r>
          </w:p>
          <w:p w14:paraId="7F988229" w14:textId="77777777" w:rsidR="00CA2FD9" w:rsidRDefault="00CA2FD9" w:rsidP="00AB4378">
            <w:r>
              <w:t xml:space="preserve">Trustee  </w:t>
            </w:r>
          </w:p>
        </w:tc>
        <w:tc>
          <w:tcPr>
            <w:tcW w:w="2010" w:type="dxa"/>
          </w:tcPr>
          <w:p w14:paraId="18C65848" w14:textId="77777777" w:rsidR="00CA2FD9" w:rsidRDefault="00CA2FD9" w:rsidP="00502750">
            <w:r>
              <w:t>01.12.</w:t>
            </w:r>
            <w:r w:rsidR="00502750">
              <w:t>21</w:t>
            </w:r>
            <w:r>
              <w:t xml:space="preserve"> – 30.11 2</w:t>
            </w:r>
            <w:r w:rsidR="00502750">
              <w:t>5</w:t>
            </w:r>
          </w:p>
        </w:tc>
        <w:tc>
          <w:tcPr>
            <w:tcW w:w="2640" w:type="dxa"/>
          </w:tcPr>
          <w:p w14:paraId="0C357F87" w14:textId="77777777" w:rsidR="00CA2FD9" w:rsidRDefault="00CA2FD9" w:rsidP="0025481C">
            <w:r>
              <w:t>Chair, Ratton Local Governing Committee, Trustee</w:t>
            </w:r>
          </w:p>
        </w:tc>
        <w:tc>
          <w:tcPr>
            <w:tcW w:w="2325" w:type="dxa"/>
          </w:tcPr>
          <w:p w14:paraId="7B6A0873" w14:textId="77777777" w:rsidR="00CA2FD9" w:rsidRDefault="00C24505">
            <w:r>
              <w:t xml:space="preserve">Chair </w:t>
            </w:r>
          </w:p>
        </w:tc>
      </w:tr>
      <w:tr w:rsidR="00CA2FD9" w14:paraId="12892F9B" w14:textId="77777777" w:rsidTr="00014542">
        <w:tc>
          <w:tcPr>
            <w:tcW w:w="2324" w:type="dxa"/>
          </w:tcPr>
          <w:p w14:paraId="16FE729B" w14:textId="77777777" w:rsidR="00CA2FD9" w:rsidRDefault="00CA2FD9" w:rsidP="003518C3">
            <w:r>
              <w:t>Clarke, Di, Ms</w:t>
            </w:r>
          </w:p>
        </w:tc>
        <w:tc>
          <w:tcPr>
            <w:tcW w:w="2324" w:type="dxa"/>
          </w:tcPr>
          <w:p w14:paraId="3A7F7289" w14:textId="77777777" w:rsidR="00CA2FD9" w:rsidRDefault="00CA2FD9">
            <w:r>
              <w:t xml:space="preserve">Community Governor </w:t>
            </w:r>
          </w:p>
        </w:tc>
        <w:tc>
          <w:tcPr>
            <w:tcW w:w="2010" w:type="dxa"/>
          </w:tcPr>
          <w:p w14:paraId="4659BD86" w14:textId="77777777" w:rsidR="00CA2FD9" w:rsidRDefault="00CA2FD9" w:rsidP="00502750">
            <w:r>
              <w:t>01.12.</w:t>
            </w:r>
            <w:r w:rsidR="00502750">
              <w:t>21</w:t>
            </w:r>
            <w:r>
              <w:t xml:space="preserve"> – 30.11.2</w:t>
            </w:r>
            <w:r w:rsidR="00502750">
              <w:t>5</w:t>
            </w:r>
            <w:r>
              <w:t xml:space="preserve"> </w:t>
            </w:r>
          </w:p>
        </w:tc>
        <w:tc>
          <w:tcPr>
            <w:tcW w:w="2640" w:type="dxa"/>
          </w:tcPr>
          <w:p w14:paraId="7BC889A7" w14:textId="77777777" w:rsidR="00CA2FD9" w:rsidRDefault="00CA2FD9" w:rsidP="003518C3">
            <w:r>
              <w:t xml:space="preserve">Governor </w:t>
            </w:r>
          </w:p>
        </w:tc>
        <w:tc>
          <w:tcPr>
            <w:tcW w:w="2325" w:type="dxa"/>
          </w:tcPr>
          <w:p w14:paraId="36B75785" w14:textId="77777777" w:rsidR="00205FF7" w:rsidRDefault="00CA2FD9" w:rsidP="00884B9F">
            <w:r>
              <w:t>Pupil Premium</w:t>
            </w:r>
            <w:r w:rsidR="00884B9F">
              <w:t xml:space="preserve">, </w:t>
            </w:r>
            <w:r>
              <w:t>SEND</w:t>
            </w:r>
            <w:r w:rsidR="00205FF7">
              <w:t>,</w:t>
            </w:r>
          </w:p>
          <w:p w14:paraId="5755D2EA" w14:textId="466D5899" w:rsidR="00CA2FD9" w:rsidRDefault="00205FF7" w:rsidP="00884B9F">
            <w:r>
              <w:t>School Development Plan</w:t>
            </w:r>
            <w:r w:rsidR="00CA2FD9">
              <w:t xml:space="preserve"> </w:t>
            </w:r>
            <w:r w:rsidR="00BD46AE">
              <w:t xml:space="preserve"> </w:t>
            </w:r>
          </w:p>
        </w:tc>
      </w:tr>
      <w:tr w:rsidR="00892ADC" w14:paraId="2F39F6A0" w14:textId="77777777" w:rsidTr="00014542">
        <w:tc>
          <w:tcPr>
            <w:tcW w:w="2324" w:type="dxa"/>
          </w:tcPr>
          <w:p w14:paraId="33F4038F" w14:textId="77777777" w:rsidR="00892ADC" w:rsidRDefault="00502750" w:rsidP="003518C3">
            <w:r>
              <w:t>Dean, Cathy</w:t>
            </w:r>
            <w:r w:rsidR="00892ADC">
              <w:t xml:space="preserve">, Mrs </w:t>
            </w:r>
          </w:p>
        </w:tc>
        <w:tc>
          <w:tcPr>
            <w:tcW w:w="2324" w:type="dxa"/>
          </w:tcPr>
          <w:p w14:paraId="33394BE8" w14:textId="77777777" w:rsidR="00892ADC" w:rsidRDefault="00892ADC">
            <w:r>
              <w:t xml:space="preserve">Community Governor </w:t>
            </w:r>
          </w:p>
        </w:tc>
        <w:tc>
          <w:tcPr>
            <w:tcW w:w="2010" w:type="dxa"/>
          </w:tcPr>
          <w:p w14:paraId="3821DDA5" w14:textId="14648605" w:rsidR="00892ADC" w:rsidRDefault="00892ADC" w:rsidP="00892ADC">
            <w:r>
              <w:t>0</w:t>
            </w:r>
            <w:r w:rsidR="00FA01FE">
              <w:t>4</w:t>
            </w:r>
            <w:r>
              <w:t>.09.2</w:t>
            </w:r>
            <w:r w:rsidR="00FA01FE">
              <w:t>2</w:t>
            </w:r>
            <w:r>
              <w:t xml:space="preserve"> – 0</w:t>
            </w:r>
            <w:r w:rsidR="00FA01FE">
              <w:t>3</w:t>
            </w:r>
            <w:r>
              <w:t>.09.2</w:t>
            </w:r>
            <w:r w:rsidR="00FA01FE">
              <w:t>3</w:t>
            </w:r>
          </w:p>
        </w:tc>
        <w:tc>
          <w:tcPr>
            <w:tcW w:w="2640" w:type="dxa"/>
          </w:tcPr>
          <w:p w14:paraId="0640DF08" w14:textId="77777777" w:rsidR="00892ADC" w:rsidRDefault="00892ADC" w:rsidP="003518C3">
            <w:r>
              <w:t xml:space="preserve">Governor </w:t>
            </w:r>
          </w:p>
        </w:tc>
        <w:tc>
          <w:tcPr>
            <w:tcW w:w="2325" w:type="dxa"/>
          </w:tcPr>
          <w:p w14:paraId="01B8F274" w14:textId="49A0B7A7" w:rsidR="00892ADC" w:rsidRDefault="00205FF7" w:rsidP="00BD46AE">
            <w:r>
              <w:t>School Development Plan</w:t>
            </w:r>
          </w:p>
        </w:tc>
      </w:tr>
      <w:tr w:rsidR="00CA2FD9" w14:paraId="5E6B926C" w14:textId="77777777" w:rsidTr="00014542">
        <w:tc>
          <w:tcPr>
            <w:tcW w:w="2324" w:type="dxa"/>
          </w:tcPr>
          <w:p w14:paraId="5DB73197" w14:textId="77777777" w:rsidR="00CA2FD9" w:rsidRDefault="00CA2FD9">
            <w:r>
              <w:t>Henham, Jason , Mr</w:t>
            </w:r>
          </w:p>
        </w:tc>
        <w:tc>
          <w:tcPr>
            <w:tcW w:w="2324" w:type="dxa"/>
          </w:tcPr>
          <w:p w14:paraId="57F65A0D" w14:textId="77777777" w:rsidR="00CA2FD9" w:rsidRDefault="00CA2FD9" w:rsidP="003518C3">
            <w:r>
              <w:t xml:space="preserve">Community Governor </w:t>
            </w:r>
          </w:p>
        </w:tc>
        <w:tc>
          <w:tcPr>
            <w:tcW w:w="2010" w:type="dxa"/>
          </w:tcPr>
          <w:p w14:paraId="20E989A7" w14:textId="77777777" w:rsidR="00CA2FD9" w:rsidRDefault="00CA2FD9" w:rsidP="00502750">
            <w:r>
              <w:t>01.12</w:t>
            </w:r>
            <w:r w:rsidR="00502750">
              <w:t>.21</w:t>
            </w:r>
            <w:r>
              <w:t xml:space="preserve"> – 30.11.2</w:t>
            </w:r>
            <w:r w:rsidR="00502750">
              <w:t>5</w:t>
            </w:r>
            <w:r>
              <w:t xml:space="preserve"> </w:t>
            </w:r>
          </w:p>
        </w:tc>
        <w:tc>
          <w:tcPr>
            <w:tcW w:w="2640" w:type="dxa"/>
          </w:tcPr>
          <w:p w14:paraId="3A5298D8" w14:textId="77777777" w:rsidR="00CA2FD9" w:rsidRDefault="00CA2FD9" w:rsidP="003518C3">
            <w:r>
              <w:t xml:space="preserve">Governor  </w:t>
            </w:r>
          </w:p>
        </w:tc>
        <w:tc>
          <w:tcPr>
            <w:tcW w:w="2325" w:type="dxa"/>
          </w:tcPr>
          <w:p w14:paraId="0DBE73C2" w14:textId="2E498EF4" w:rsidR="00CA2FD9" w:rsidRDefault="00205FF7">
            <w:r>
              <w:t xml:space="preserve">School Development Plan </w:t>
            </w:r>
            <w:r w:rsidR="00BD46AE">
              <w:t xml:space="preserve"> </w:t>
            </w:r>
            <w:r w:rsidR="00CA2FD9">
              <w:t xml:space="preserve"> </w:t>
            </w:r>
          </w:p>
        </w:tc>
      </w:tr>
      <w:tr w:rsidR="00CC3B78" w14:paraId="576D8CC1" w14:textId="77777777" w:rsidTr="00014542">
        <w:tc>
          <w:tcPr>
            <w:tcW w:w="2324" w:type="dxa"/>
          </w:tcPr>
          <w:p w14:paraId="005E3168" w14:textId="4669669F" w:rsidR="00CC3B78" w:rsidRDefault="003C178F">
            <w:r>
              <w:t xml:space="preserve">Morris, Emma, Ms  </w:t>
            </w:r>
          </w:p>
        </w:tc>
        <w:tc>
          <w:tcPr>
            <w:tcW w:w="2324" w:type="dxa"/>
          </w:tcPr>
          <w:p w14:paraId="389A2551" w14:textId="2175C6DD" w:rsidR="00CC3B78" w:rsidRDefault="003C178F" w:rsidP="003518C3">
            <w:r>
              <w:t xml:space="preserve">Parent Governor </w:t>
            </w:r>
          </w:p>
        </w:tc>
        <w:tc>
          <w:tcPr>
            <w:tcW w:w="2010" w:type="dxa"/>
          </w:tcPr>
          <w:p w14:paraId="0C9679A9" w14:textId="656180EA" w:rsidR="00CC3B78" w:rsidRDefault="003C178F" w:rsidP="00502750">
            <w:r>
              <w:t>14.10.22 – 13.10.26</w:t>
            </w:r>
          </w:p>
        </w:tc>
        <w:tc>
          <w:tcPr>
            <w:tcW w:w="2640" w:type="dxa"/>
          </w:tcPr>
          <w:p w14:paraId="03C5F31C" w14:textId="605FACC2" w:rsidR="00CC3B78" w:rsidRDefault="003C178F" w:rsidP="003518C3">
            <w:r>
              <w:t xml:space="preserve">Governor </w:t>
            </w:r>
          </w:p>
        </w:tc>
        <w:tc>
          <w:tcPr>
            <w:tcW w:w="2325" w:type="dxa"/>
          </w:tcPr>
          <w:p w14:paraId="5C0C1AD0" w14:textId="09C1EC3B" w:rsidR="00CC3B78" w:rsidRDefault="009A3897">
            <w:r>
              <w:t>School Development Plan</w:t>
            </w:r>
          </w:p>
        </w:tc>
      </w:tr>
      <w:tr w:rsidR="00CA2FD9" w14:paraId="0A88D75A" w14:textId="77777777" w:rsidTr="00014542">
        <w:tc>
          <w:tcPr>
            <w:tcW w:w="2324" w:type="dxa"/>
          </w:tcPr>
          <w:p w14:paraId="5FDD14DF" w14:textId="77777777" w:rsidR="00CA2FD9" w:rsidRDefault="00CA2FD9" w:rsidP="00014542">
            <w:r>
              <w:t xml:space="preserve">Peevers, Gavin, Mr </w:t>
            </w:r>
          </w:p>
        </w:tc>
        <w:tc>
          <w:tcPr>
            <w:tcW w:w="2324" w:type="dxa"/>
          </w:tcPr>
          <w:p w14:paraId="3F768E79" w14:textId="77777777" w:rsidR="00CA2FD9" w:rsidRDefault="00CA2FD9" w:rsidP="00014542">
            <w:r>
              <w:t xml:space="preserve">Head of School </w:t>
            </w:r>
          </w:p>
        </w:tc>
        <w:tc>
          <w:tcPr>
            <w:tcW w:w="2010" w:type="dxa"/>
          </w:tcPr>
          <w:p w14:paraId="42447B2B" w14:textId="77777777" w:rsidR="00CA2FD9" w:rsidRDefault="00CA2FD9" w:rsidP="003518C3">
            <w:r>
              <w:t xml:space="preserve">Ex-Officio </w:t>
            </w:r>
          </w:p>
        </w:tc>
        <w:tc>
          <w:tcPr>
            <w:tcW w:w="2640" w:type="dxa"/>
          </w:tcPr>
          <w:p w14:paraId="5835F7D6" w14:textId="77777777" w:rsidR="00CA2FD9" w:rsidRDefault="00CA2FD9" w:rsidP="003518C3">
            <w:r>
              <w:t>Ex-Officio</w:t>
            </w:r>
          </w:p>
        </w:tc>
        <w:tc>
          <w:tcPr>
            <w:tcW w:w="2325" w:type="dxa"/>
          </w:tcPr>
          <w:p w14:paraId="2971B711" w14:textId="77777777" w:rsidR="00CA2FD9" w:rsidRDefault="00CA2FD9" w:rsidP="003518C3">
            <w:r>
              <w:t xml:space="preserve">School Leadership </w:t>
            </w:r>
          </w:p>
        </w:tc>
      </w:tr>
      <w:tr w:rsidR="00892ADC" w14:paraId="7BA92D86" w14:textId="77777777" w:rsidTr="00014542">
        <w:tc>
          <w:tcPr>
            <w:tcW w:w="2324" w:type="dxa"/>
          </w:tcPr>
          <w:p w14:paraId="3EBA58CF" w14:textId="77777777" w:rsidR="00892ADC" w:rsidRDefault="00892ADC" w:rsidP="003518C3">
            <w:r>
              <w:t xml:space="preserve">Stocker, Neil, Mr </w:t>
            </w:r>
          </w:p>
        </w:tc>
        <w:tc>
          <w:tcPr>
            <w:tcW w:w="2324" w:type="dxa"/>
          </w:tcPr>
          <w:p w14:paraId="0DEDD11F" w14:textId="77777777" w:rsidR="00892ADC" w:rsidRDefault="00892ADC">
            <w:r>
              <w:t xml:space="preserve">Staff Governor </w:t>
            </w:r>
          </w:p>
        </w:tc>
        <w:tc>
          <w:tcPr>
            <w:tcW w:w="2010" w:type="dxa"/>
          </w:tcPr>
          <w:p w14:paraId="777C5685" w14:textId="77777777" w:rsidR="00892ADC" w:rsidRDefault="00892ADC" w:rsidP="00AA1B08">
            <w:r>
              <w:t>06.07.21 – 6.07.25</w:t>
            </w:r>
          </w:p>
        </w:tc>
        <w:tc>
          <w:tcPr>
            <w:tcW w:w="2640" w:type="dxa"/>
          </w:tcPr>
          <w:p w14:paraId="7810185C" w14:textId="77777777" w:rsidR="00892ADC" w:rsidRDefault="00892ADC">
            <w:r>
              <w:t xml:space="preserve">Governor </w:t>
            </w:r>
          </w:p>
        </w:tc>
        <w:tc>
          <w:tcPr>
            <w:tcW w:w="2325" w:type="dxa"/>
          </w:tcPr>
          <w:p w14:paraId="1C837EEE" w14:textId="7C797A47" w:rsidR="00892ADC" w:rsidRDefault="00205FF7" w:rsidP="003C02F1">
            <w:r>
              <w:t>School Development Plan</w:t>
            </w:r>
            <w:r w:rsidR="00884B9F">
              <w:t xml:space="preserve"> </w:t>
            </w:r>
          </w:p>
        </w:tc>
      </w:tr>
      <w:tr w:rsidR="00CA2FD9" w14:paraId="012D7D61" w14:textId="77777777" w:rsidTr="00014542">
        <w:tc>
          <w:tcPr>
            <w:tcW w:w="2324" w:type="dxa"/>
          </w:tcPr>
          <w:p w14:paraId="24446F4F" w14:textId="77777777" w:rsidR="00CA2FD9" w:rsidRDefault="00CA2FD9" w:rsidP="00353712">
            <w:r>
              <w:t xml:space="preserve">Woodward, James, Mr </w:t>
            </w:r>
          </w:p>
        </w:tc>
        <w:tc>
          <w:tcPr>
            <w:tcW w:w="2324" w:type="dxa"/>
          </w:tcPr>
          <w:p w14:paraId="706EE677" w14:textId="77777777" w:rsidR="00CA2FD9" w:rsidRDefault="00CA2FD9" w:rsidP="00353712">
            <w:r>
              <w:t xml:space="preserve">Community Governor </w:t>
            </w:r>
          </w:p>
        </w:tc>
        <w:tc>
          <w:tcPr>
            <w:tcW w:w="2010" w:type="dxa"/>
          </w:tcPr>
          <w:p w14:paraId="698C48FB" w14:textId="77777777" w:rsidR="00CA2FD9" w:rsidRDefault="00CA2FD9" w:rsidP="00502750">
            <w:r>
              <w:t>01.12.</w:t>
            </w:r>
            <w:r w:rsidR="00502750">
              <w:t>21</w:t>
            </w:r>
            <w:r>
              <w:t xml:space="preserve"> – 30.11.2</w:t>
            </w:r>
            <w:r w:rsidR="00502750">
              <w:t>5</w:t>
            </w:r>
          </w:p>
        </w:tc>
        <w:tc>
          <w:tcPr>
            <w:tcW w:w="2640" w:type="dxa"/>
          </w:tcPr>
          <w:p w14:paraId="45D8B8CC" w14:textId="77777777" w:rsidR="00CA2FD9" w:rsidRDefault="00CA2FD9">
            <w:r>
              <w:t>Vice Chair, Ratton Local Governing Committee</w:t>
            </w:r>
          </w:p>
          <w:p w14:paraId="26364E5E" w14:textId="77777777" w:rsidR="005E7E62" w:rsidRDefault="005E7E62">
            <w:r>
              <w:t>Governor at Ocklynge Local Governing Committee</w:t>
            </w:r>
          </w:p>
        </w:tc>
        <w:tc>
          <w:tcPr>
            <w:tcW w:w="2325" w:type="dxa"/>
          </w:tcPr>
          <w:p w14:paraId="0C6920FA" w14:textId="26C85632" w:rsidR="00CA2FD9" w:rsidRDefault="00BD46AE">
            <w:r>
              <w:t>Safeguarding</w:t>
            </w:r>
            <w:r w:rsidR="00205FF7">
              <w:t>, Wellbeing, Careers, School Development Plan</w:t>
            </w:r>
            <w:r>
              <w:t xml:space="preserve"> </w:t>
            </w:r>
            <w:r w:rsidR="00CA2FD9">
              <w:t xml:space="preserve">  </w:t>
            </w:r>
          </w:p>
          <w:p w14:paraId="2A0AF388" w14:textId="6B8E5366" w:rsidR="00A45789" w:rsidRDefault="00A45789" w:rsidP="003C02F1"/>
        </w:tc>
      </w:tr>
      <w:tr w:rsidR="003D178C" w14:paraId="35E53207" w14:textId="77777777" w:rsidTr="00014542">
        <w:tc>
          <w:tcPr>
            <w:tcW w:w="2324" w:type="dxa"/>
          </w:tcPr>
          <w:p w14:paraId="50AB46FF" w14:textId="7D0FA39C" w:rsidR="003D178C" w:rsidRDefault="003D178C" w:rsidP="00353712">
            <w:r>
              <w:t xml:space="preserve">Murphy, Paul, Mr </w:t>
            </w:r>
          </w:p>
        </w:tc>
        <w:tc>
          <w:tcPr>
            <w:tcW w:w="2324" w:type="dxa"/>
          </w:tcPr>
          <w:p w14:paraId="55CF7EC7" w14:textId="5B513112" w:rsidR="003D178C" w:rsidRDefault="003D178C" w:rsidP="00353712">
            <w:r>
              <w:t xml:space="preserve">Executive Headteacher </w:t>
            </w:r>
          </w:p>
        </w:tc>
        <w:tc>
          <w:tcPr>
            <w:tcW w:w="2010" w:type="dxa"/>
          </w:tcPr>
          <w:p w14:paraId="143F767B" w14:textId="7828910E" w:rsidR="003D178C" w:rsidRDefault="003D178C" w:rsidP="00502750">
            <w:r>
              <w:t xml:space="preserve">Ex – Officio </w:t>
            </w:r>
          </w:p>
        </w:tc>
        <w:tc>
          <w:tcPr>
            <w:tcW w:w="2640" w:type="dxa"/>
          </w:tcPr>
          <w:p w14:paraId="61B10C85" w14:textId="6F35CED0" w:rsidR="003D178C" w:rsidRDefault="003D178C">
            <w:r>
              <w:t>Ex – Offic</w:t>
            </w:r>
            <w:r w:rsidR="00205FF7">
              <w:t>i</w:t>
            </w:r>
            <w:r>
              <w:t xml:space="preserve">o </w:t>
            </w:r>
          </w:p>
        </w:tc>
        <w:tc>
          <w:tcPr>
            <w:tcW w:w="2325" w:type="dxa"/>
          </w:tcPr>
          <w:p w14:paraId="603A413A" w14:textId="2552CC6A" w:rsidR="003D178C" w:rsidRDefault="003D178C">
            <w:r>
              <w:t xml:space="preserve">Trust Executive </w:t>
            </w:r>
          </w:p>
        </w:tc>
      </w:tr>
    </w:tbl>
    <w:p w14:paraId="787FAC0E" w14:textId="3EFC46D2" w:rsidR="00AB4378" w:rsidRPr="00205FF7" w:rsidRDefault="00AB4378">
      <w:pPr>
        <w:rPr>
          <w:b/>
          <w:u w:val="single"/>
        </w:rPr>
      </w:pPr>
    </w:p>
    <w:sectPr w:rsidR="00AB4378" w:rsidRPr="00205FF7" w:rsidSect="00014542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A333D" w14:textId="77777777" w:rsidR="00BA442C" w:rsidRDefault="00BA442C" w:rsidP="00B42C3F">
      <w:pPr>
        <w:spacing w:after="0" w:line="240" w:lineRule="auto"/>
      </w:pPr>
      <w:r>
        <w:separator/>
      </w:r>
    </w:p>
  </w:endnote>
  <w:endnote w:type="continuationSeparator" w:id="0">
    <w:p w14:paraId="21353B90" w14:textId="77777777" w:rsidR="00BA442C" w:rsidRDefault="00BA442C" w:rsidP="00B42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7F67A" w14:textId="77777777" w:rsidR="00BA442C" w:rsidRDefault="00BA442C" w:rsidP="00B42C3F">
      <w:pPr>
        <w:spacing w:after="0" w:line="240" w:lineRule="auto"/>
      </w:pPr>
      <w:r>
        <w:separator/>
      </w:r>
    </w:p>
  </w:footnote>
  <w:footnote w:type="continuationSeparator" w:id="0">
    <w:p w14:paraId="420568F2" w14:textId="77777777" w:rsidR="00BA442C" w:rsidRDefault="00BA442C" w:rsidP="00B42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757E0" w14:textId="2C98A26A" w:rsidR="00B42C3F" w:rsidRDefault="00205FF7" w:rsidP="00CA2FD9">
    <w:pPr>
      <w:pStyle w:val="Header"/>
    </w:pPr>
    <w:r>
      <w:rPr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10A1ADEE" wp14:editId="02B03058">
          <wp:simplePos x="0" y="0"/>
          <wp:positionH relativeFrom="leftMargin">
            <wp:align>right</wp:align>
          </wp:positionH>
          <wp:positionV relativeFrom="paragraph">
            <wp:posOffset>-294305</wp:posOffset>
          </wp:positionV>
          <wp:extent cx="733245" cy="697651"/>
          <wp:effectExtent l="0" t="0" r="0" b="7620"/>
          <wp:wrapNone/>
          <wp:docPr id="2" name="Picture 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245" cy="6976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178C">
      <w:rPr>
        <w:noProof/>
      </w:rPr>
      <w:drawing>
        <wp:anchor distT="0" distB="0" distL="114300" distR="114300" simplePos="0" relativeHeight="251658240" behindDoc="0" locked="0" layoutInCell="1" allowOverlap="1" wp14:anchorId="1687D8EE" wp14:editId="4550EA02">
          <wp:simplePos x="0" y="0"/>
          <wp:positionH relativeFrom="margin">
            <wp:align>center</wp:align>
          </wp:positionH>
          <wp:positionV relativeFrom="paragraph">
            <wp:posOffset>3726</wp:posOffset>
          </wp:positionV>
          <wp:extent cx="2257381" cy="1009498"/>
          <wp:effectExtent l="0" t="0" r="0" b="0"/>
          <wp:wrapNone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7381" cy="1009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12E313" w14:textId="202F2A91" w:rsidR="00B42C3F" w:rsidRDefault="00B42C3F" w:rsidP="00B42C3F">
    <w:pPr>
      <w:pStyle w:val="Header"/>
      <w:jc w:val="center"/>
    </w:pPr>
  </w:p>
  <w:p w14:paraId="17B9872E" w14:textId="1C124488" w:rsidR="003D178C" w:rsidRDefault="003D178C" w:rsidP="00CA2FD9">
    <w:pPr>
      <w:pStyle w:val="Header"/>
      <w:rPr>
        <w:b/>
        <w:sz w:val="32"/>
        <w:szCs w:val="32"/>
      </w:rPr>
    </w:pPr>
  </w:p>
  <w:p w14:paraId="1034E039" w14:textId="0052283C" w:rsidR="003D178C" w:rsidRDefault="003D178C" w:rsidP="00CA2FD9">
    <w:pPr>
      <w:pStyle w:val="Header"/>
      <w:rPr>
        <w:b/>
        <w:sz w:val="32"/>
        <w:szCs w:val="32"/>
      </w:rPr>
    </w:pPr>
  </w:p>
  <w:p w14:paraId="13596997" w14:textId="06811A0C" w:rsidR="003D178C" w:rsidRDefault="003D178C" w:rsidP="00205FF7">
    <w:pPr>
      <w:pStyle w:val="Header"/>
      <w:rPr>
        <w:b/>
        <w:sz w:val="32"/>
        <w:szCs w:val="32"/>
      </w:rPr>
    </w:pPr>
    <w:r>
      <w:rPr>
        <w:b/>
        <w:sz w:val="32"/>
        <w:szCs w:val="32"/>
      </w:rPr>
      <w:t xml:space="preserve">                                                     </w:t>
    </w:r>
  </w:p>
  <w:p w14:paraId="401CA3AE" w14:textId="3DDFCF2A" w:rsidR="003D178C" w:rsidRDefault="003D178C" w:rsidP="00CA2FD9">
    <w:pPr>
      <w:pStyle w:val="Header"/>
      <w:rPr>
        <w:b/>
        <w:sz w:val="32"/>
        <w:szCs w:val="32"/>
      </w:rPr>
    </w:pPr>
  </w:p>
  <w:p w14:paraId="3B9E1A4F" w14:textId="353E2831" w:rsidR="00B42C3F" w:rsidRDefault="00205FF7" w:rsidP="00CA2FD9">
    <w:pPr>
      <w:pStyle w:val="Header"/>
      <w:rPr>
        <w:b/>
        <w:sz w:val="32"/>
        <w:szCs w:val="32"/>
      </w:rPr>
    </w:pPr>
    <w:r>
      <w:rPr>
        <w:b/>
        <w:sz w:val="32"/>
        <w:szCs w:val="32"/>
      </w:rPr>
      <w:t xml:space="preserve">                                                     </w:t>
    </w:r>
    <w:r w:rsidR="003D178C">
      <w:rPr>
        <w:b/>
        <w:sz w:val="32"/>
        <w:szCs w:val="32"/>
      </w:rPr>
      <w:t xml:space="preserve"> </w:t>
    </w:r>
    <w:r w:rsidR="00B42C3F" w:rsidRPr="00B42C3F">
      <w:rPr>
        <w:b/>
        <w:sz w:val="32"/>
        <w:szCs w:val="32"/>
      </w:rPr>
      <w:t xml:space="preserve">GOVERNORS OF </w:t>
    </w:r>
    <w:r w:rsidR="00671E6C">
      <w:rPr>
        <w:b/>
        <w:sz w:val="32"/>
        <w:szCs w:val="32"/>
      </w:rPr>
      <w:t>RATTON</w:t>
    </w:r>
    <w:r w:rsidR="00B42C3F" w:rsidRPr="00B42C3F">
      <w:rPr>
        <w:b/>
        <w:sz w:val="32"/>
        <w:szCs w:val="32"/>
      </w:rPr>
      <w:t xml:space="preserve"> SCHOOL 20</w:t>
    </w:r>
    <w:r w:rsidR="00BD46AE">
      <w:rPr>
        <w:b/>
        <w:sz w:val="32"/>
        <w:szCs w:val="32"/>
      </w:rPr>
      <w:t>2</w:t>
    </w:r>
    <w:r w:rsidR="003D178C">
      <w:rPr>
        <w:b/>
        <w:sz w:val="32"/>
        <w:szCs w:val="32"/>
      </w:rPr>
      <w:t>2</w:t>
    </w:r>
    <w:r w:rsidR="00B42C3F" w:rsidRPr="00B42C3F">
      <w:rPr>
        <w:b/>
        <w:sz w:val="32"/>
        <w:szCs w:val="32"/>
      </w:rPr>
      <w:t xml:space="preserve"> – 202</w:t>
    </w:r>
    <w:r w:rsidR="003D178C">
      <w:rPr>
        <w:b/>
        <w:sz w:val="32"/>
        <w:szCs w:val="32"/>
      </w:rPr>
      <w:t>3</w:t>
    </w:r>
  </w:p>
  <w:p w14:paraId="286C97E7" w14:textId="77777777" w:rsidR="003D178C" w:rsidRPr="00B42C3F" w:rsidRDefault="003D178C" w:rsidP="00CA2FD9">
    <w:pPr>
      <w:pStyle w:val="Header"/>
      <w:rPr>
        <w:b/>
        <w:sz w:val="32"/>
        <w:szCs w:val="32"/>
      </w:rPr>
    </w:pPr>
  </w:p>
  <w:p w14:paraId="3B640A56" w14:textId="1CBC588A" w:rsidR="00B42C3F" w:rsidRDefault="00B42C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542"/>
    <w:rsid w:val="00014542"/>
    <w:rsid w:val="00040251"/>
    <w:rsid w:val="00050600"/>
    <w:rsid w:val="00186F37"/>
    <w:rsid w:val="00205FF7"/>
    <w:rsid w:val="00233906"/>
    <w:rsid w:val="0025481C"/>
    <w:rsid w:val="002C7050"/>
    <w:rsid w:val="003518C3"/>
    <w:rsid w:val="00353712"/>
    <w:rsid w:val="003717E4"/>
    <w:rsid w:val="003808B3"/>
    <w:rsid w:val="003B45EA"/>
    <w:rsid w:val="003C02F1"/>
    <w:rsid w:val="003C178F"/>
    <w:rsid w:val="003D178C"/>
    <w:rsid w:val="00461434"/>
    <w:rsid w:val="004633BB"/>
    <w:rsid w:val="00502750"/>
    <w:rsid w:val="00505340"/>
    <w:rsid w:val="005E7E62"/>
    <w:rsid w:val="00625E2A"/>
    <w:rsid w:val="00671E6C"/>
    <w:rsid w:val="00682B51"/>
    <w:rsid w:val="008278A0"/>
    <w:rsid w:val="00884B9F"/>
    <w:rsid w:val="00892ADC"/>
    <w:rsid w:val="009A3897"/>
    <w:rsid w:val="009D3749"/>
    <w:rsid w:val="009E09C6"/>
    <w:rsid w:val="00A45789"/>
    <w:rsid w:val="00A60890"/>
    <w:rsid w:val="00A75630"/>
    <w:rsid w:val="00A8078C"/>
    <w:rsid w:val="00A82D26"/>
    <w:rsid w:val="00AA1B08"/>
    <w:rsid w:val="00AB4378"/>
    <w:rsid w:val="00B15B01"/>
    <w:rsid w:val="00B15CEB"/>
    <w:rsid w:val="00B42C3F"/>
    <w:rsid w:val="00B4705A"/>
    <w:rsid w:val="00BA442C"/>
    <w:rsid w:val="00BD46AE"/>
    <w:rsid w:val="00C15E18"/>
    <w:rsid w:val="00C24505"/>
    <w:rsid w:val="00CA2FD9"/>
    <w:rsid w:val="00CC3B78"/>
    <w:rsid w:val="00CF1DC9"/>
    <w:rsid w:val="00D37631"/>
    <w:rsid w:val="00DB3095"/>
    <w:rsid w:val="00E308D1"/>
    <w:rsid w:val="00E85746"/>
    <w:rsid w:val="00EA0D90"/>
    <w:rsid w:val="00EC2C6D"/>
    <w:rsid w:val="00F46EED"/>
    <w:rsid w:val="00FA01FE"/>
    <w:rsid w:val="00FE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2E2155"/>
  <w15:chartTrackingRefBased/>
  <w15:docId w15:val="{68740DE1-0B40-4D9D-ABC2-5A3EF5E5D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4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43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2C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C3F"/>
  </w:style>
  <w:style w:type="paragraph" w:styleId="Footer">
    <w:name w:val="footer"/>
    <w:basedOn w:val="Normal"/>
    <w:link w:val="FooterChar"/>
    <w:uiPriority w:val="99"/>
    <w:unhideWhenUsed/>
    <w:rsid w:val="00B42C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Governors of Ocklynge School 2020 - 2021</vt:lpstr>
    </vt:vector>
  </TitlesOfParts>
  <Company>Ratton School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Governors of Ocklynge School 2020 - 2021</dc:title>
  <dc:subject/>
  <dc:creator>Lisa Davis</dc:creator>
  <cp:keywords/>
  <dc:description/>
  <cp:lastModifiedBy>Lisa Davis</cp:lastModifiedBy>
  <cp:revision>9</cp:revision>
  <dcterms:created xsi:type="dcterms:W3CDTF">2022-06-29T13:13:00Z</dcterms:created>
  <dcterms:modified xsi:type="dcterms:W3CDTF">2022-11-10T17:42:00Z</dcterms:modified>
</cp:coreProperties>
</file>